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9D317" w14:textId="77777777" w:rsidR="00837229" w:rsidRDefault="00837229" w:rsidP="00837229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/>
          <w:sz w:val="40"/>
          <w:szCs w:val="40"/>
        </w:rPr>
      </w:pPr>
      <w:bookmarkStart w:id="0" w:name="_Toc507588409"/>
      <w:r w:rsidRPr="1609D912">
        <w:rPr>
          <w:rFonts w:cs="Arial"/>
          <w:color w:val="595959" w:themeColor="text1" w:themeTint="A6"/>
          <w:sz w:val="72"/>
          <w:szCs w:val="72"/>
        </w:rPr>
        <w:t>AVINOR</w:t>
      </w:r>
      <w:r>
        <w:rPr>
          <w:rFonts w:cs="Arial"/>
          <w:color w:val="595959" w:themeColor="text1" w:themeTint="A6"/>
          <w:sz w:val="72"/>
          <w:szCs w:val="72"/>
        </w:rPr>
        <w:t xml:space="preserve"> AS</w:t>
      </w:r>
      <w:r w:rsidRPr="1609D912">
        <w:rPr>
          <w:rFonts w:cs="Arial"/>
          <w:color w:val="595959" w:themeColor="text1" w:themeTint="A6"/>
          <w:sz w:val="40"/>
          <w:szCs w:val="40"/>
        </w:rPr>
        <w:t xml:space="preserve"> </w:t>
      </w:r>
    </w:p>
    <w:p w14:paraId="60540540" w14:textId="77777777" w:rsidR="00837229" w:rsidRPr="00A00F27" w:rsidRDefault="00837229" w:rsidP="00837229"/>
    <w:p w14:paraId="125A57AC" w14:textId="77777777" w:rsidR="00837229" w:rsidRDefault="00837229" w:rsidP="00837229"/>
    <w:p w14:paraId="2EE218C8" w14:textId="77777777" w:rsidR="00837229" w:rsidRDefault="00837229" w:rsidP="00837229">
      <w:pPr>
        <w:pStyle w:val="Ingenmellomrom"/>
        <w:pBdr>
          <w:bottom w:val="single" w:sz="6" w:space="4" w:color="7F7F7F"/>
        </w:pBdr>
        <w:rPr>
          <w:rFonts w:cs="Arial"/>
          <w:color w:val="595959"/>
          <w:sz w:val="40"/>
          <w:szCs w:val="40"/>
        </w:rPr>
      </w:pPr>
    </w:p>
    <w:p w14:paraId="32DD8C72" w14:textId="77777777" w:rsidR="00837229" w:rsidRDefault="00837229" w:rsidP="00837229">
      <w:pPr>
        <w:pStyle w:val="Ingenmellomrom"/>
        <w:pBdr>
          <w:bottom w:val="single" w:sz="6" w:space="4" w:color="7F7F7F"/>
        </w:pBdr>
        <w:rPr>
          <w:rFonts w:cs="Arial"/>
          <w:color w:val="595959"/>
          <w:sz w:val="40"/>
          <w:szCs w:val="40"/>
        </w:rPr>
      </w:pPr>
    </w:p>
    <w:p w14:paraId="7861B871" w14:textId="77777777" w:rsidR="00837229" w:rsidRPr="009E2916" w:rsidRDefault="00837229" w:rsidP="00837229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 w:themeColor="text1" w:themeTint="A6"/>
          <w:sz w:val="52"/>
          <w:szCs w:val="52"/>
        </w:rPr>
      </w:pPr>
      <w:r>
        <w:rPr>
          <w:rFonts w:cs="Arial"/>
          <w:color w:val="595959" w:themeColor="text1" w:themeTint="A6"/>
          <w:sz w:val="52"/>
          <w:szCs w:val="52"/>
        </w:rPr>
        <w:t>BILAG 3</w:t>
      </w:r>
    </w:p>
    <w:p w14:paraId="57EDCEBF" w14:textId="77777777" w:rsidR="00837229" w:rsidRPr="00FA0012" w:rsidRDefault="00837229" w:rsidP="00837229">
      <w:pPr>
        <w:pStyle w:val="Ingenmellomrom"/>
        <w:pBdr>
          <w:bottom w:val="single" w:sz="6" w:space="4" w:color="7F7F7F"/>
        </w:pBdr>
        <w:jc w:val="center"/>
        <w:rPr>
          <w:rFonts w:cs="Arial"/>
          <w:b w:val="0"/>
          <w:bCs/>
          <w:color w:val="595959"/>
          <w:sz w:val="52"/>
          <w:szCs w:val="52"/>
        </w:rPr>
      </w:pPr>
      <w:r w:rsidRPr="00FA0012">
        <w:rPr>
          <w:rFonts w:cs="Arial"/>
          <w:bCs/>
          <w:color w:val="595959" w:themeColor="text1" w:themeTint="A6"/>
          <w:sz w:val="52"/>
          <w:szCs w:val="52"/>
        </w:rPr>
        <w:t xml:space="preserve"> </w:t>
      </w:r>
      <w:r>
        <w:rPr>
          <w:rFonts w:cs="Arial"/>
          <w:bCs/>
          <w:color w:val="595959" w:themeColor="text1" w:themeTint="A6"/>
          <w:sz w:val="52"/>
          <w:szCs w:val="52"/>
        </w:rPr>
        <w:t>Plan for etableringsfasen</w:t>
      </w:r>
    </w:p>
    <w:p w14:paraId="59214D6D" w14:textId="77777777" w:rsidR="00837229" w:rsidRPr="009E2916" w:rsidRDefault="00837229" w:rsidP="00837229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/>
          <w:sz w:val="52"/>
          <w:szCs w:val="52"/>
        </w:rPr>
      </w:pPr>
    </w:p>
    <w:p w14:paraId="6DA438D8" w14:textId="77777777" w:rsidR="00837229" w:rsidRDefault="00837229" w:rsidP="00837229">
      <w:pPr>
        <w:pStyle w:val="Ingenmellomrom"/>
        <w:pBdr>
          <w:bottom w:val="single" w:sz="6" w:space="4" w:color="7F7F7F"/>
        </w:pBdr>
        <w:jc w:val="center"/>
        <w:rPr>
          <w:rFonts w:cs="Arial"/>
          <w:color w:val="595959"/>
          <w:sz w:val="52"/>
          <w:szCs w:val="52"/>
        </w:rPr>
      </w:pPr>
    </w:p>
    <w:p w14:paraId="5025A609" w14:textId="77777777" w:rsidR="00837229" w:rsidRPr="00ED0180" w:rsidRDefault="00837229" w:rsidP="00837229">
      <w:pPr>
        <w:pStyle w:val="Ingenmellomrom"/>
        <w:pBdr>
          <w:bottom w:val="single" w:sz="6" w:space="4" w:color="7F7F7F"/>
        </w:pBdr>
        <w:jc w:val="center"/>
        <w:rPr>
          <w:rFonts w:cs="Arial"/>
          <w:color w:val="000000" w:themeColor="text1"/>
          <w:sz w:val="32"/>
          <w:szCs w:val="32"/>
        </w:rPr>
      </w:pPr>
      <w:r>
        <w:rPr>
          <w:rFonts w:cs="Arial"/>
          <w:color w:val="000000" w:themeColor="text1"/>
          <w:sz w:val="32"/>
          <w:szCs w:val="32"/>
        </w:rPr>
        <w:t>Baksystem</w:t>
      </w:r>
      <w:r w:rsidRPr="19FE4304">
        <w:rPr>
          <w:rFonts w:cs="Arial"/>
          <w:color w:val="000000" w:themeColor="text1"/>
          <w:sz w:val="32"/>
          <w:szCs w:val="32"/>
        </w:rPr>
        <w:t xml:space="preserve"> </w:t>
      </w:r>
      <w:r>
        <w:rPr>
          <w:rFonts w:cs="Arial"/>
          <w:color w:val="000000" w:themeColor="text1"/>
          <w:sz w:val="32"/>
          <w:szCs w:val="32"/>
        </w:rPr>
        <w:t xml:space="preserve">for </w:t>
      </w:r>
      <w:proofErr w:type="spellStart"/>
      <w:r>
        <w:rPr>
          <w:rFonts w:cs="Arial"/>
          <w:color w:val="000000" w:themeColor="text1"/>
          <w:sz w:val="32"/>
          <w:szCs w:val="32"/>
        </w:rPr>
        <w:t>lading</w:t>
      </w:r>
      <w:proofErr w:type="spellEnd"/>
      <w:r>
        <w:rPr>
          <w:rFonts w:cs="Arial"/>
          <w:color w:val="000000" w:themeColor="text1"/>
          <w:sz w:val="32"/>
          <w:szCs w:val="32"/>
        </w:rPr>
        <w:t xml:space="preserve"> til</w:t>
      </w:r>
      <w:r w:rsidRPr="19FE4304">
        <w:rPr>
          <w:rFonts w:cs="Arial"/>
          <w:color w:val="000000" w:themeColor="text1"/>
          <w:sz w:val="32"/>
          <w:szCs w:val="32"/>
        </w:rPr>
        <w:t xml:space="preserve"> rød side</w:t>
      </w:r>
    </w:p>
    <w:p w14:paraId="4F5F92F1" w14:textId="77777777" w:rsidR="00837229" w:rsidRPr="00A00F27" w:rsidRDefault="00837229" w:rsidP="00837229"/>
    <w:p w14:paraId="20950211" w14:textId="77777777" w:rsidR="00837229" w:rsidRDefault="00837229" w:rsidP="00837229"/>
    <w:p w14:paraId="0F7D09D7" w14:textId="77777777" w:rsidR="00837229" w:rsidRDefault="00837229" w:rsidP="00837229">
      <w:pPr>
        <w:pStyle w:val="NormalWeb"/>
        <w:rPr>
          <w:lang w:val="de-CH"/>
        </w:rPr>
      </w:pPr>
    </w:p>
    <w:p w14:paraId="4AEF3168" w14:textId="77777777" w:rsidR="00837229" w:rsidRDefault="00837229" w:rsidP="00837229">
      <w:pPr>
        <w:pStyle w:val="NormalWeb"/>
        <w:rPr>
          <w:lang w:val="de-CH"/>
        </w:rPr>
      </w:pPr>
    </w:p>
    <w:p w14:paraId="55473461" w14:textId="77777777" w:rsidR="00837229" w:rsidRDefault="00837229" w:rsidP="00837229">
      <w:pPr>
        <w:pStyle w:val="NormalWeb"/>
        <w:rPr>
          <w:lang w:val="de-CH"/>
        </w:rPr>
      </w:pPr>
    </w:p>
    <w:p w14:paraId="27B13FA9" w14:textId="77777777" w:rsidR="00837229" w:rsidRDefault="00837229" w:rsidP="00837229">
      <w:pPr>
        <w:pStyle w:val="NormalWeb"/>
        <w:rPr>
          <w:lang w:val="de-CH"/>
        </w:rPr>
      </w:pPr>
    </w:p>
    <w:p w14:paraId="55E408BD" w14:textId="77777777" w:rsidR="00837229" w:rsidRDefault="00837229" w:rsidP="00837229">
      <w:pPr>
        <w:pStyle w:val="NormalWeb"/>
        <w:rPr>
          <w:lang w:val="de-CH"/>
        </w:rPr>
      </w:pPr>
    </w:p>
    <w:p w14:paraId="28302C67" w14:textId="77777777" w:rsidR="00837229" w:rsidRDefault="00837229" w:rsidP="00837229">
      <w:pPr>
        <w:pStyle w:val="NormalWeb"/>
        <w:rPr>
          <w:lang w:val="de-CH"/>
        </w:rPr>
      </w:pPr>
    </w:p>
    <w:p w14:paraId="5B243AEA" w14:textId="77777777" w:rsidR="00837229" w:rsidRDefault="00837229" w:rsidP="00837229">
      <w:pPr>
        <w:pStyle w:val="NormalWeb"/>
        <w:rPr>
          <w:lang w:val="de-CH"/>
        </w:rPr>
      </w:pPr>
    </w:p>
    <w:p w14:paraId="17F51880" w14:textId="77777777" w:rsidR="00837229" w:rsidRDefault="00837229" w:rsidP="00837229">
      <w:pPr>
        <w:pStyle w:val="NormalWeb"/>
        <w:rPr>
          <w:rFonts w:ascii="Arial" w:hAnsi="Arial" w:cs="Arial"/>
          <w:szCs w:val="20"/>
          <w:lang w:val="de-CH"/>
        </w:rPr>
      </w:pPr>
      <w:r>
        <w:rPr>
          <w:noProof/>
        </w:rPr>
        <w:drawing>
          <wp:anchor distT="0" distB="0" distL="114300" distR="114300" simplePos="0" relativeHeight="251658247" behindDoc="0" locked="0" layoutInCell="1" allowOverlap="1" wp14:anchorId="751A6B3F" wp14:editId="021E891E">
            <wp:simplePos x="0" y="0"/>
            <wp:positionH relativeFrom="margin">
              <wp:align>center</wp:align>
            </wp:positionH>
            <wp:positionV relativeFrom="paragraph">
              <wp:posOffset>224790</wp:posOffset>
            </wp:positionV>
            <wp:extent cx="2457450" cy="669290"/>
            <wp:effectExtent l="0" t="0" r="0" b="0"/>
            <wp:wrapThrough wrapText="bothSides">
              <wp:wrapPolygon edited="0">
                <wp:start x="1674" y="0"/>
                <wp:lineTo x="1507" y="1230"/>
                <wp:lineTo x="1172" y="9222"/>
                <wp:lineTo x="0" y="17214"/>
                <wp:lineTo x="0" y="20903"/>
                <wp:lineTo x="1340" y="20903"/>
                <wp:lineTo x="21433" y="19059"/>
                <wp:lineTo x="21433" y="4918"/>
                <wp:lineTo x="18419" y="3689"/>
                <wp:lineTo x="3014" y="0"/>
                <wp:lineTo x="1674" y="0"/>
              </wp:wrapPolygon>
            </wp:wrapThrough>
            <wp:docPr id="1" name="Bilde 1" descr="Et bilde som inneholder Grafikk, Font, grafisk design, teks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Grafikk, Font, grafisk design, tekst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B992C9" w14:textId="77777777" w:rsidR="00837229" w:rsidRPr="0054199C" w:rsidRDefault="00837229" w:rsidP="00837229">
      <w:pPr>
        <w:rPr>
          <w:color w:val="7030A0"/>
          <w:sz w:val="28"/>
        </w:rPr>
      </w:pPr>
    </w:p>
    <w:p w14:paraId="5A40E9E8" w14:textId="77777777" w:rsidR="00837229" w:rsidRDefault="00837229" w:rsidP="00837229">
      <w:pPr>
        <w:rPr>
          <w:rFonts w:eastAsia="Arial"/>
          <w:lang w:eastAsia="en-US"/>
        </w:rPr>
      </w:pPr>
    </w:p>
    <w:p w14:paraId="075A4EAA" w14:textId="77777777" w:rsidR="00837229" w:rsidRDefault="00837229" w:rsidP="00837229">
      <w:pPr>
        <w:rPr>
          <w:rFonts w:eastAsia="Arial"/>
          <w:lang w:eastAsia="en-US"/>
        </w:rPr>
      </w:pPr>
    </w:p>
    <w:p w14:paraId="2E887A05" w14:textId="77777777" w:rsidR="00837229" w:rsidRDefault="00837229" w:rsidP="00837229">
      <w:pPr>
        <w:rPr>
          <w:rFonts w:eastAsia="Arial"/>
          <w:lang w:eastAsia="en-US"/>
        </w:rPr>
      </w:pPr>
    </w:p>
    <w:p w14:paraId="44BDD660" w14:textId="77777777" w:rsidR="00837229" w:rsidRDefault="00837229" w:rsidP="00837229">
      <w:pPr>
        <w:rPr>
          <w:rFonts w:eastAsia="Arial"/>
          <w:lang w:eastAsia="en-US"/>
        </w:rPr>
      </w:pPr>
    </w:p>
    <w:p w14:paraId="41D6026F" w14:textId="77777777" w:rsidR="00837229" w:rsidRDefault="00837229" w:rsidP="00837229">
      <w:pPr>
        <w:rPr>
          <w:rFonts w:eastAsia="Arial"/>
          <w:lang w:eastAsia="en-US"/>
        </w:rPr>
      </w:pPr>
    </w:p>
    <w:p w14:paraId="4A2822D5" w14:textId="77777777" w:rsidR="00837229" w:rsidRDefault="00837229" w:rsidP="00837229">
      <w:pPr>
        <w:rPr>
          <w:rFonts w:eastAsia="Arial"/>
          <w:lang w:eastAsia="en-US"/>
        </w:rPr>
      </w:pPr>
    </w:p>
    <w:p w14:paraId="00CD1C4D" w14:textId="77777777" w:rsidR="00837229" w:rsidRDefault="00837229" w:rsidP="00837229">
      <w:pPr>
        <w:rPr>
          <w:rFonts w:eastAsia="Arial"/>
          <w:lang w:eastAsia="en-US"/>
        </w:rPr>
      </w:pPr>
    </w:p>
    <w:p w14:paraId="57C35E0F" w14:textId="77777777" w:rsidR="00837229" w:rsidRDefault="00837229" w:rsidP="00837229">
      <w:pPr>
        <w:rPr>
          <w:rFonts w:eastAsia="Arial"/>
          <w:lang w:eastAsia="en-US"/>
        </w:rPr>
      </w:pPr>
    </w:p>
    <w:p w14:paraId="7CFC461B" w14:textId="77777777" w:rsidR="00837229" w:rsidRDefault="00837229" w:rsidP="00837229">
      <w:pPr>
        <w:rPr>
          <w:rFonts w:eastAsia="Arial"/>
          <w:lang w:eastAsia="en-US"/>
        </w:rPr>
      </w:pPr>
      <w:r>
        <w:rPr>
          <w:rFonts w:eastAsia="Arial"/>
          <w:lang w:eastAsia="en-US"/>
        </w:rPr>
        <w:br w:type="page"/>
      </w:r>
    </w:p>
    <w:p w14:paraId="0EB6CA3B" w14:textId="23CF7DA3" w:rsidR="00EE6CD2" w:rsidRDefault="00EE6CD2" w:rsidP="00800CBF">
      <w:pPr>
        <w:pStyle w:val="Overskrift1"/>
      </w:pPr>
      <w:r w:rsidRPr="00E22561">
        <w:lastRenderedPageBreak/>
        <w:t>Bilag 3</w:t>
      </w:r>
      <w:r w:rsidR="00C302A9" w:rsidRPr="00E22561">
        <w:t>:</w:t>
      </w:r>
      <w:r w:rsidRPr="00E22561">
        <w:t xml:space="preserve"> </w:t>
      </w:r>
      <w:r w:rsidR="00391E18" w:rsidRPr="00E22561">
        <w:t>Plan</w:t>
      </w:r>
      <w:r w:rsidR="0058159A">
        <w:t xml:space="preserve"> for etableringsfasen</w:t>
      </w:r>
      <w:bookmarkEnd w:id="0"/>
    </w:p>
    <w:p w14:paraId="35DB0152" w14:textId="77777777" w:rsidR="00A27F0B" w:rsidRDefault="00A27F0B" w:rsidP="003C5799">
      <w:pPr>
        <w:rPr>
          <w:b/>
          <w:bCs/>
          <w:lang w:eastAsia="en-US"/>
        </w:rPr>
      </w:pPr>
    </w:p>
    <w:p w14:paraId="0A64661F" w14:textId="67BC1769" w:rsidR="003C5799" w:rsidRPr="0016414C" w:rsidRDefault="003C5799" w:rsidP="003C5799">
      <w:pPr>
        <w:rPr>
          <w:b/>
          <w:bCs/>
          <w:lang w:eastAsia="en-US"/>
        </w:rPr>
      </w:pPr>
      <w:r w:rsidRPr="0016414C">
        <w:rPr>
          <w:b/>
          <w:bCs/>
          <w:lang w:eastAsia="en-US"/>
        </w:rPr>
        <w:t>Milepælsplan for etablering av tjenesten</w:t>
      </w:r>
    </w:p>
    <w:p w14:paraId="48AE5F05" w14:textId="77777777" w:rsidR="003C5799" w:rsidRDefault="003C5799" w:rsidP="003C5799">
      <w:pPr>
        <w:rPr>
          <w:lang w:eastAsia="en-US"/>
        </w:rPr>
      </w:pPr>
      <w:r>
        <w:rPr>
          <w:lang w:eastAsia="en-US"/>
        </w:rPr>
        <w:t>Tabellen under viser milepæler for etableringsprosjektet.</w:t>
      </w:r>
    </w:p>
    <w:p w14:paraId="64801FA7" w14:textId="77777777" w:rsidR="003C5799" w:rsidRDefault="003C5799" w:rsidP="003C5799">
      <w:pPr>
        <w:rPr>
          <w:lang w:eastAsia="en-US"/>
        </w:rPr>
      </w:pPr>
    </w:p>
    <w:p w14:paraId="224B2588" w14:textId="77777777" w:rsidR="003C5799" w:rsidRDefault="003C5799" w:rsidP="003C5799">
      <w:pPr>
        <w:rPr>
          <w:lang w:eastAsia="en-US"/>
        </w:rPr>
      </w:pPr>
      <w:r>
        <w:rPr>
          <w:lang w:eastAsia="en-US"/>
        </w:rPr>
        <w:t xml:space="preserve">Ved endring i dato for kontraktsignering, jf. ID 0, og/eller </w:t>
      </w:r>
      <w:proofErr w:type="spellStart"/>
      <w:r>
        <w:rPr>
          <w:lang w:eastAsia="en-US"/>
        </w:rPr>
        <w:t>oppstartsdag</w:t>
      </w:r>
      <w:proofErr w:type="spellEnd"/>
      <w:r>
        <w:rPr>
          <w:lang w:eastAsia="en-US"/>
        </w:rPr>
        <w:t xml:space="preserve"> for etableringsprosjektet, jf. ID 1, vil dato for oppstart av godkjenningsprøven, jf. ID 7, forskyves tilsvarende. </w:t>
      </w:r>
    </w:p>
    <w:p w14:paraId="37EBA068" w14:textId="77777777" w:rsidR="003C5799" w:rsidRDefault="003C5799" w:rsidP="003C5799">
      <w:pPr>
        <w:rPr>
          <w:lang w:eastAsia="en-US"/>
        </w:rPr>
      </w:pPr>
    </w:p>
    <w:p w14:paraId="657592FD" w14:textId="77777777" w:rsidR="003C5799" w:rsidRPr="0016414C" w:rsidRDefault="003C5799" w:rsidP="003C5799">
      <w:pPr>
        <w:rPr>
          <w:b/>
          <w:bCs/>
          <w:lang w:eastAsia="en-US"/>
        </w:rPr>
      </w:pPr>
      <w:r w:rsidRPr="0016414C">
        <w:rPr>
          <w:b/>
          <w:bCs/>
          <w:lang w:eastAsia="en-US"/>
        </w:rPr>
        <w:t>Leverandørens besvarelse:</w:t>
      </w:r>
    </w:p>
    <w:p w14:paraId="6A94F29D" w14:textId="77777777" w:rsidR="003C5799" w:rsidRDefault="003C5799" w:rsidP="003C5799">
      <w:pPr>
        <w:rPr>
          <w:lang w:eastAsia="en-US"/>
        </w:rPr>
      </w:pPr>
      <w:r>
        <w:rPr>
          <w:lang w:eastAsia="en-US"/>
        </w:rPr>
        <w:t xml:space="preserve">Leverandøren skal (eventuelt) komplettere nedenstående tabell med ytterligere milepæler (MP) Leverandøren anser som nødvendig for gjennomføring av etableringsprosjektet og sikre kontroll på fremdriften. Dato/tidsperiode for de ulike milepælene skal legges inn av Leverandøren. </w:t>
      </w:r>
    </w:p>
    <w:p w14:paraId="6F2C50CA" w14:textId="77777777" w:rsidR="003C5799" w:rsidRDefault="003C5799" w:rsidP="003C5799"/>
    <w:p w14:paraId="12245AD5" w14:textId="77777777" w:rsidR="003C5799" w:rsidRDefault="003C5799" w:rsidP="003C5799">
      <w:r>
        <w:t xml:space="preserve">Den endelige planen legges ved kontrakten når den er ferdig utarbeidet (etter kontraktsignering). </w:t>
      </w:r>
    </w:p>
    <w:p w14:paraId="17BD6430" w14:textId="77777777" w:rsidR="003C5799" w:rsidRDefault="003C5799" w:rsidP="003C5799"/>
    <w:tbl>
      <w:tblPr>
        <w:tblW w:w="881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3146"/>
        <w:gridCol w:w="1744"/>
        <w:gridCol w:w="3402"/>
      </w:tblGrid>
      <w:tr w:rsidR="003C5799" w:rsidRPr="008D7B4A" w14:paraId="65EFD16D" w14:textId="77777777" w:rsidTr="00AE150C">
        <w:tc>
          <w:tcPr>
            <w:tcW w:w="5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4472C4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51DD" w14:textId="77777777" w:rsidR="003C5799" w:rsidRPr="00BB7D84" w:rsidRDefault="003C5799" w:rsidP="00AE150C">
            <w:pPr>
              <w:rPr>
                <w:color w:val="FFFFFF" w:themeColor="background1"/>
              </w:rPr>
            </w:pPr>
            <w:r w:rsidRPr="00BB7D84">
              <w:rPr>
                <w:b/>
                <w:bCs/>
                <w:color w:val="FFFFFF" w:themeColor="background1"/>
              </w:rPr>
              <w:t>ID</w:t>
            </w:r>
          </w:p>
        </w:tc>
        <w:tc>
          <w:tcPr>
            <w:tcW w:w="3146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4472C4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66F9C" w14:textId="77777777" w:rsidR="003C5799" w:rsidRPr="00BB7D84" w:rsidRDefault="003C5799" w:rsidP="00AE150C">
            <w:pPr>
              <w:rPr>
                <w:color w:val="FFFFFF" w:themeColor="background1"/>
              </w:rPr>
            </w:pPr>
            <w:r w:rsidRPr="00BB7D84">
              <w:rPr>
                <w:b/>
                <w:bCs/>
                <w:color w:val="FFFFFF" w:themeColor="background1"/>
              </w:rPr>
              <w:t>Mile</w:t>
            </w:r>
            <w:r>
              <w:rPr>
                <w:b/>
                <w:bCs/>
                <w:color w:val="FFFFFF" w:themeColor="background1"/>
              </w:rPr>
              <w:t>pæl</w:t>
            </w:r>
          </w:p>
        </w:tc>
        <w:tc>
          <w:tcPr>
            <w:tcW w:w="174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4472C4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BC30" w14:textId="77777777" w:rsidR="003C5799" w:rsidRPr="00BB7D84" w:rsidRDefault="003C5799" w:rsidP="00AE150C">
            <w:pPr>
              <w:rPr>
                <w:color w:val="FFFFFF" w:themeColor="background1"/>
              </w:rPr>
            </w:pPr>
            <w:r w:rsidRPr="00BB7D84">
              <w:rPr>
                <w:b/>
                <w:bCs/>
                <w:color w:val="FFFFFF" w:themeColor="background1"/>
              </w:rPr>
              <w:t>Referanse til avtalen</w:t>
            </w:r>
          </w:p>
        </w:tc>
        <w:tc>
          <w:tcPr>
            <w:tcW w:w="3402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4472C4" w:themeFill="accent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47BD7" w14:textId="77777777" w:rsidR="003C5799" w:rsidRPr="00BB7D84" w:rsidRDefault="003C5799" w:rsidP="00AE150C">
            <w:pPr>
              <w:rPr>
                <w:color w:val="FFFFFF" w:themeColor="background1"/>
              </w:rPr>
            </w:pPr>
            <w:r w:rsidRPr="00BB7D84">
              <w:rPr>
                <w:b/>
                <w:bCs/>
                <w:color w:val="FFFFFF" w:themeColor="background1"/>
              </w:rPr>
              <w:t xml:space="preserve">Dato/tidsperiode </w:t>
            </w:r>
          </w:p>
        </w:tc>
      </w:tr>
      <w:tr w:rsidR="003C5799" w:rsidRPr="008D7B4A" w14:paraId="6AB30A7E" w14:textId="77777777" w:rsidTr="00AE150C">
        <w:tc>
          <w:tcPr>
            <w:tcW w:w="52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23936" w14:textId="77777777" w:rsidR="003C5799" w:rsidRPr="008D7B4A" w:rsidRDefault="003C5799" w:rsidP="00AE150C">
            <w:r w:rsidRPr="008D7B4A">
              <w:t>0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94B3" w14:textId="77777777" w:rsidR="003C5799" w:rsidRDefault="003C5799" w:rsidP="00AE150C">
            <w:r>
              <w:t xml:space="preserve">Kontraktsignering </w:t>
            </w:r>
            <w:r w:rsidRPr="008D7B4A">
              <w:t xml:space="preserve"> </w:t>
            </w:r>
          </w:p>
          <w:p w14:paraId="45EA66D3" w14:textId="77777777" w:rsidR="003C5799" w:rsidRDefault="003C5799" w:rsidP="00AE150C"/>
          <w:p w14:paraId="4C7797A6" w14:textId="77777777" w:rsidR="003C5799" w:rsidRPr="008D7B4A" w:rsidRDefault="003C5799" w:rsidP="00AE150C"/>
        </w:tc>
        <w:tc>
          <w:tcPr>
            <w:tcW w:w="1744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1A3D5" w14:textId="77777777" w:rsidR="003C5799" w:rsidRPr="008D7B4A" w:rsidRDefault="003C5799" w:rsidP="00AE150C">
            <w:r w:rsidRPr="008D7B4A">
              <w:t> 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6E4C5" w14:textId="77777777" w:rsidR="003C5799" w:rsidRPr="008D7B4A" w:rsidRDefault="003C5799" w:rsidP="00AE150C">
            <w:pPr>
              <w:rPr>
                <w:i/>
                <w:iCs/>
                <w:lang w:val="en-US"/>
              </w:rPr>
            </w:pPr>
          </w:p>
        </w:tc>
      </w:tr>
      <w:tr w:rsidR="003C5799" w:rsidRPr="008D7B4A" w14:paraId="0589FE20" w14:textId="77777777" w:rsidTr="00AE150C">
        <w:tc>
          <w:tcPr>
            <w:tcW w:w="52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67510" w14:textId="77777777" w:rsidR="003C5799" w:rsidRPr="008D7B4A" w:rsidRDefault="003C5799" w:rsidP="00AE150C">
            <w:r w:rsidRPr="008D7B4A"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D93B" w14:textId="77777777" w:rsidR="003C5799" w:rsidRDefault="003C5799" w:rsidP="00AE150C">
            <w:r>
              <w:t xml:space="preserve">Oppstart av Etableringsprosjektet </w:t>
            </w:r>
          </w:p>
          <w:p w14:paraId="21CB6DFF" w14:textId="77777777" w:rsidR="003C5799" w:rsidRDefault="003C5799" w:rsidP="00AE150C"/>
          <w:p w14:paraId="1447A702" w14:textId="77777777" w:rsidR="003C5799" w:rsidRDefault="003C5799" w:rsidP="00AE150C"/>
          <w:p w14:paraId="1BDEA343" w14:textId="77777777" w:rsidR="003C5799" w:rsidRPr="008D7B4A" w:rsidRDefault="003C5799" w:rsidP="00AE150C"/>
        </w:tc>
        <w:tc>
          <w:tcPr>
            <w:tcW w:w="1744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0945" w14:textId="77777777" w:rsidR="003C5799" w:rsidRPr="008D7B4A" w:rsidRDefault="003C5799" w:rsidP="00AE150C"/>
        </w:tc>
        <w:tc>
          <w:tcPr>
            <w:tcW w:w="3402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844B" w14:textId="77777777" w:rsidR="003C5799" w:rsidRPr="008D7B4A" w:rsidRDefault="003C5799" w:rsidP="00AE150C"/>
        </w:tc>
      </w:tr>
      <w:tr w:rsidR="003C5799" w:rsidRPr="008D7B4A" w14:paraId="3F170484" w14:textId="77777777" w:rsidTr="00AE150C">
        <w:tc>
          <w:tcPr>
            <w:tcW w:w="52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D30A" w14:textId="77777777" w:rsidR="003C5799" w:rsidRPr="008D7B4A" w:rsidRDefault="003C5799" w:rsidP="00AE150C">
            <w:r w:rsidRPr="008D7B4A">
              <w:t>2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F010" w14:textId="77777777" w:rsidR="003C5799" w:rsidRDefault="003C5799" w:rsidP="00AE150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Migrering</w:t>
            </w:r>
            <w:proofErr w:type="spellEnd"/>
            <w:r>
              <w:rPr>
                <w:lang w:val="en-US"/>
              </w:rPr>
              <w:t xml:space="preserve"> av data </w:t>
            </w:r>
          </w:p>
          <w:p w14:paraId="3B186FF4" w14:textId="77777777" w:rsidR="003C5799" w:rsidRDefault="003C5799" w:rsidP="00AE150C">
            <w:pPr>
              <w:rPr>
                <w:lang w:val="en-US"/>
              </w:rPr>
            </w:pPr>
          </w:p>
          <w:p w14:paraId="338BAAD3" w14:textId="77777777" w:rsidR="003C5799" w:rsidRPr="008D7B4A" w:rsidRDefault="003C5799" w:rsidP="00AE150C">
            <w:pPr>
              <w:rPr>
                <w:lang w:val="en-US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2990" w14:textId="77777777" w:rsidR="003C5799" w:rsidRPr="008D7B4A" w:rsidRDefault="003C5799" w:rsidP="00AE150C"/>
        </w:tc>
        <w:tc>
          <w:tcPr>
            <w:tcW w:w="3402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22AB" w14:textId="77777777" w:rsidR="003C5799" w:rsidRPr="008D7B4A" w:rsidRDefault="003C5799" w:rsidP="00AE150C"/>
        </w:tc>
      </w:tr>
      <w:tr w:rsidR="003C5799" w:rsidRPr="00157929" w14:paraId="7B3C9FA5" w14:textId="77777777" w:rsidTr="00AE150C">
        <w:tc>
          <w:tcPr>
            <w:tcW w:w="521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5024F" w14:textId="77777777" w:rsidR="003C5799" w:rsidRPr="008D7B4A" w:rsidRDefault="003C5799" w:rsidP="00AE150C">
            <w:r w:rsidRPr="008D7B4A">
              <w:t>3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800B" w14:textId="77777777" w:rsidR="003C5799" w:rsidRDefault="003C5799" w:rsidP="00AE150C">
            <w:r w:rsidRPr="00157929">
              <w:t>Kunden har godkjent plan f</w:t>
            </w:r>
            <w:r>
              <w:t>or Etableringsfasen</w:t>
            </w:r>
          </w:p>
          <w:p w14:paraId="6A6AFCD6" w14:textId="77777777" w:rsidR="003C5799" w:rsidRDefault="003C5799" w:rsidP="00AE150C"/>
          <w:p w14:paraId="25728B97" w14:textId="77777777" w:rsidR="003C5799" w:rsidRPr="00157929" w:rsidRDefault="003C5799" w:rsidP="00AE150C"/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DE46" w14:textId="77777777" w:rsidR="003C5799" w:rsidRPr="008D7B4A" w:rsidRDefault="003C5799" w:rsidP="00AE150C">
            <w:r>
              <w:t>Punkt 3.1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8E2AB" w14:textId="77777777" w:rsidR="003C5799" w:rsidRPr="008D7B4A" w:rsidRDefault="003C5799" w:rsidP="00AE150C"/>
        </w:tc>
      </w:tr>
      <w:tr w:rsidR="003C5799" w:rsidRPr="008D7B4A" w14:paraId="1546EAE9" w14:textId="77777777" w:rsidTr="00AE150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581DD" w14:textId="77777777" w:rsidR="003C5799" w:rsidRPr="008D7B4A" w:rsidRDefault="003C5799" w:rsidP="00AE150C">
            <w:r w:rsidRPr="008D7B4A">
              <w:t>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3DE1E" w14:textId="77777777" w:rsidR="003C5799" w:rsidRDefault="003C5799" w:rsidP="00AE150C">
            <w:r>
              <w:t>Leverandøren har etablert tjenesten</w:t>
            </w:r>
          </w:p>
          <w:p w14:paraId="103CEEC8" w14:textId="77777777" w:rsidR="003C5799" w:rsidRDefault="003C5799" w:rsidP="00AE150C"/>
          <w:p w14:paraId="0CA125E2" w14:textId="77777777" w:rsidR="003C5799" w:rsidRDefault="003C5799" w:rsidP="00AE150C"/>
          <w:p w14:paraId="1D36FD8F" w14:textId="77777777" w:rsidR="003C5799" w:rsidRPr="008D7B4A" w:rsidRDefault="003C5799" w:rsidP="00AE150C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221A" w14:textId="77777777" w:rsidR="003C5799" w:rsidRPr="008D7B4A" w:rsidRDefault="003C5799" w:rsidP="00AE150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2067" w14:textId="77777777" w:rsidR="003C5799" w:rsidRPr="008D7B4A" w:rsidRDefault="003C5799" w:rsidP="00AE150C"/>
        </w:tc>
      </w:tr>
      <w:tr w:rsidR="003C5799" w:rsidRPr="00157929" w14:paraId="5260E67C" w14:textId="77777777" w:rsidTr="00AE150C">
        <w:tc>
          <w:tcPr>
            <w:tcW w:w="521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97CD" w14:textId="77777777" w:rsidR="003C5799" w:rsidRPr="008D7B4A" w:rsidRDefault="003C5799" w:rsidP="00AE150C">
            <w:r>
              <w:t>5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854A" w14:textId="77777777" w:rsidR="003C5799" w:rsidRDefault="003C5799" w:rsidP="00AE150C">
            <w:r>
              <w:t xml:space="preserve">Nødvendig opplæring av Kunden er gjennomført som kravstilt i punktet om opplæring </w:t>
            </w:r>
          </w:p>
          <w:p w14:paraId="48C03E5A" w14:textId="77777777" w:rsidR="003C5799" w:rsidRDefault="003C5799" w:rsidP="00AE150C"/>
          <w:p w14:paraId="1224CDB4" w14:textId="77777777" w:rsidR="003C5799" w:rsidRDefault="003C5799" w:rsidP="00AE150C"/>
          <w:p w14:paraId="28F41F0D" w14:textId="77777777" w:rsidR="003C5799" w:rsidRDefault="003C5799" w:rsidP="00AE150C"/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F317" w14:textId="77777777" w:rsidR="003C5799" w:rsidRPr="008D7B4A" w:rsidRDefault="003C5799" w:rsidP="00AE150C">
            <w:r>
              <w:t>Punkt 3.4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8A21" w14:textId="77777777" w:rsidR="003C5799" w:rsidRPr="008D7B4A" w:rsidRDefault="003C5799" w:rsidP="00AE150C"/>
        </w:tc>
      </w:tr>
      <w:tr w:rsidR="003C5799" w:rsidRPr="00BC3ADC" w14:paraId="5E86807F" w14:textId="77777777" w:rsidTr="00AE150C">
        <w:tc>
          <w:tcPr>
            <w:tcW w:w="521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6FC5C" w14:textId="77777777" w:rsidR="003C5799" w:rsidRDefault="003C5799" w:rsidP="00AE150C">
            <w:r>
              <w:t>6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C430A" w14:textId="77777777" w:rsidR="003C5799" w:rsidRDefault="003C5799" w:rsidP="00AE150C">
            <w:r>
              <w:t>Leverandøren har gjennomført en fullstendig test/verifikasjon av tjenesten</w:t>
            </w:r>
          </w:p>
          <w:p w14:paraId="5E64CCDE" w14:textId="77777777" w:rsidR="003C5799" w:rsidRDefault="003C5799" w:rsidP="00AE150C"/>
          <w:p w14:paraId="5C1452C3" w14:textId="77777777" w:rsidR="003C5799" w:rsidRDefault="003C5799" w:rsidP="00AE150C"/>
          <w:p w14:paraId="12B7F52F" w14:textId="77777777" w:rsidR="003C5799" w:rsidRDefault="003C5799" w:rsidP="00AE150C"/>
          <w:p w14:paraId="3645C698" w14:textId="77777777" w:rsidR="003C5799" w:rsidRDefault="003C5799" w:rsidP="00AE150C"/>
          <w:p w14:paraId="2DE089BD" w14:textId="77777777" w:rsidR="003C5799" w:rsidRDefault="003C5799" w:rsidP="00AE150C"/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ED4E" w14:textId="77777777" w:rsidR="003C5799" w:rsidRPr="008D7B4A" w:rsidRDefault="003C5799" w:rsidP="00AE150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946B" w14:textId="77777777" w:rsidR="003C5799" w:rsidRPr="008D7B4A" w:rsidRDefault="003C5799" w:rsidP="00AE150C"/>
        </w:tc>
      </w:tr>
      <w:tr w:rsidR="003C5799" w:rsidRPr="00BC3ADC" w14:paraId="73975FFD" w14:textId="77777777" w:rsidTr="00AE150C">
        <w:tc>
          <w:tcPr>
            <w:tcW w:w="521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67BE" w14:textId="77777777" w:rsidR="003C5799" w:rsidRDefault="003C5799" w:rsidP="00AE150C">
            <w:r>
              <w:lastRenderedPageBreak/>
              <w:t>7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B89" w14:textId="77777777" w:rsidR="003C5799" w:rsidRDefault="003C5799" w:rsidP="00AE150C">
            <w:r>
              <w:t>Kunden har mottatt skriftlig melding (Leveransemelding) om at løsningen er tilgjengelig for Kundens godkjenningsprøve*</w:t>
            </w:r>
          </w:p>
          <w:p w14:paraId="3F06E5BF" w14:textId="77777777" w:rsidR="003C5799" w:rsidRDefault="003C5799" w:rsidP="00AE150C"/>
          <w:p w14:paraId="06A8951A" w14:textId="77777777" w:rsidR="003C5799" w:rsidRDefault="003C5799" w:rsidP="00AE150C"/>
          <w:p w14:paraId="0C6CA937" w14:textId="77777777" w:rsidR="003C5799" w:rsidDel="001B799A" w:rsidRDefault="003C5799" w:rsidP="00AE150C"/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613F" w14:textId="77777777" w:rsidR="003C5799" w:rsidRPr="008D7B4A" w:rsidRDefault="003C5799" w:rsidP="00AE150C">
            <w:r>
              <w:t>Punkt 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858E" w14:textId="77777777" w:rsidR="003C5799" w:rsidRPr="008D7B4A" w:rsidRDefault="003C5799" w:rsidP="00AE150C"/>
        </w:tc>
      </w:tr>
      <w:tr w:rsidR="003C5799" w:rsidRPr="00BC3ADC" w14:paraId="07BA6F52" w14:textId="77777777" w:rsidTr="00AE150C">
        <w:tc>
          <w:tcPr>
            <w:tcW w:w="521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7116" w14:textId="77777777" w:rsidR="003C5799" w:rsidRDefault="003C5799" w:rsidP="00AE150C">
            <w:r>
              <w:t>8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11C5A" w14:textId="77777777" w:rsidR="003C5799" w:rsidRDefault="003C5799" w:rsidP="00AE150C">
            <w:pPr>
              <w:rPr>
                <w:i/>
                <w:iCs/>
              </w:rPr>
            </w:pPr>
            <w:r>
              <w:t xml:space="preserve">Godkjenningsprøve </w:t>
            </w:r>
            <w:r w:rsidRPr="00157929">
              <w:rPr>
                <w:i/>
                <w:iCs/>
              </w:rPr>
              <w:t>(periode på 30 dager fra første virkedager etter at Leverandøren har sendt Leveransemelding)</w:t>
            </w:r>
          </w:p>
          <w:p w14:paraId="2A098DDA" w14:textId="77777777" w:rsidR="003C5799" w:rsidRDefault="003C5799" w:rsidP="00AE150C">
            <w:pPr>
              <w:rPr>
                <w:i/>
                <w:iCs/>
              </w:rPr>
            </w:pPr>
          </w:p>
          <w:p w14:paraId="4B93A010" w14:textId="77777777" w:rsidR="003C5799" w:rsidRDefault="003C5799" w:rsidP="00AE150C">
            <w:pPr>
              <w:rPr>
                <w:i/>
                <w:iCs/>
              </w:rPr>
            </w:pPr>
          </w:p>
          <w:p w14:paraId="797064AB" w14:textId="77777777" w:rsidR="003C5799" w:rsidDel="001B799A" w:rsidRDefault="003C5799" w:rsidP="00AE150C"/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F2AC" w14:textId="77777777" w:rsidR="003C5799" w:rsidRPr="008D7B4A" w:rsidRDefault="003C5799" w:rsidP="00AE150C">
            <w:r>
              <w:t>Punkt 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A8BF" w14:textId="77777777" w:rsidR="003C5799" w:rsidRPr="008D7B4A" w:rsidRDefault="003C5799" w:rsidP="00AE150C"/>
        </w:tc>
      </w:tr>
      <w:tr w:rsidR="003C5799" w:rsidRPr="00BC3ADC" w14:paraId="4A17B9FB" w14:textId="77777777" w:rsidTr="00AE150C">
        <w:tc>
          <w:tcPr>
            <w:tcW w:w="521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5EA7" w14:textId="77777777" w:rsidR="003C5799" w:rsidRDefault="003C5799" w:rsidP="00AE150C">
            <w:r>
              <w:t>9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4F98C" w14:textId="77777777" w:rsidR="003C5799" w:rsidRDefault="003C5799" w:rsidP="00AE150C">
            <w:r>
              <w:t>Godkjenningsperioden er utløpt og Kunden har sendt melding om at leveransen er godkjent (Leveringsdag)</w:t>
            </w:r>
          </w:p>
          <w:p w14:paraId="58563145" w14:textId="77777777" w:rsidR="003C5799" w:rsidRDefault="003C5799" w:rsidP="00AE150C"/>
          <w:p w14:paraId="7DAD13DB" w14:textId="77777777" w:rsidR="003C5799" w:rsidRDefault="003C5799" w:rsidP="00AE150C"/>
          <w:p w14:paraId="73DFB90F" w14:textId="77777777" w:rsidR="003C5799" w:rsidDel="001B799A" w:rsidRDefault="003C5799" w:rsidP="00AE150C"/>
        </w:tc>
        <w:tc>
          <w:tcPr>
            <w:tcW w:w="1744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6211" w14:textId="77777777" w:rsidR="003C5799" w:rsidRPr="008D7B4A" w:rsidRDefault="003C5799" w:rsidP="00AE150C">
            <w:r>
              <w:t>Punkt 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E1C7C" w14:textId="2DCE6907" w:rsidR="003C5799" w:rsidRPr="008D7B4A" w:rsidRDefault="003C5799" w:rsidP="00AE150C"/>
        </w:tc>
      </w:tr>
    </w:tbl>
    <w:p w14:paraId="0B46B278" w14:textId="77777777" w:rsidR="003C5799" w:rsidRDefault="003C5799" w:rsidP="003C5799"/>
    <w:p w14:paraId="323968BB" w14:textId="77777777" w:rsidR="003C5799" w:rsidRPr="006C46EF" w:rsidRDefault="003C5799" w:rsidP="003C5799">
      <w:pPr>
        <w:rPr>
          <w:i/>
          <w:iCs/>
        </w:rPr>
      </w:pPr>
      <w:r w:rsidRPr="006C46EF">
        <w:rPr>
          <w:i/>
          <w:iCs/>
        </w:rPr>
        <w:t>*Milepæl som er dagbotbelagt.</w:t>
      </w:r>
    </w:p>
    <w:p w14:paraId="5F739E2E" w14:textId="77777777" w:rsidR="003C5799" w:rsidRPr="001336BA" w:rsidRDefault="003C5799" w:rsidP="003C5799">
      <w:pPr>
        <w:pStyle w:val="Overskrift2"/>
        <w:rPr>
          <w:color w:val="000000" w:themeColor="text1"/>
        </w:rPr>
      </w:pPr>
      <w:r w:rsidRPr="001336BA">
        <w:rPr>
          <w:color w:val="000000" w:themeColor="text1"/>
        </w:rPr>
        <w:t>Avtalens punkt 3.1 Plan for etableringsfasen</w:t>
      </w:r>
    </w:p>
    <w:p w14:paraId="71883927" w14:textId="77777777" w:rsidR="003C5799" w:rsidRPr="001336BA" w:rsidRDefault="003C5799" w:rsidP="003C5799">
      <w:pPr>
        <w:rPr>
          <w:color w:val="000000" w:themeColor="text1"/>
        </w:rPr>
      </w:pPr>
      <w:r w:rsidRPr="001336BA">
        <w:rPr>
          <w:rFonts w:cs="Arial"/>
          <w:color w:val="000000" w:themeColor="text1"/>
          <w:szCs w:val="22"/>
        </w:rPr>
        <w:t xml:space="preserve">Leverandøren skal skissere en detaljert plan for gjennomføring av etableringsfasen med beskrivelse av prosjektets ulike faser, med tilhørende aktiviteter og oppgavebeskrivelser. Planen skal tydelig knyttes opp mot etableringsfasens milepæler. </w:t>
      </w:r>
      <w:r w:rsidRPr="001336BA">
        <w:rPr>
          <w:color w:val="000000" w:themeColor="text1"/>
        </w:rPr>
        <w:t xml:space="preserve">Det er sentralt for Avinor å forstå tilnærmingen fra Leverandør og hvordan Leverandør vil sikre en vellykket etablering av løsningen. </w:t>
      </w:r>
    </w:p>
    <w:p w14:paraId="12058355" w14:textId="77777777" w:rsidR="003C5799" w:rsidRPr="001336BA" w:rsidRDefault="003C5799" w:rsidP="003C5799">
      <w:pPr>
        <w:rPr>
          <w:color w:val="000000" w:themeColor="text1"/>
          <w:lang w:eastAsia="en-US"/>
        </w:rPr>
      </w:pPr>
    </w:p>
    <w:p w14:paraId="788C1896" w14:textId="77777777" w:rsidR="003C5799" w:rsidRPr="001336BA" w:rsidRDefault="003C5799" w:rsidP="003C5799">
      <w:pPr>
        <w:rPr>
          <w:color w:val="000000" w:themeColor="text1"/>
          <w:lang w:eastAsia="en-US"/>
        </w:rPr>
      </w:pPr>
      <w:r w:rsidRPr="001336BA">
        <w:rPr>
          <w:color w:val="000000" w:themeColor="text1"/>
          <w:lang w:eastAsia="en-US"/>
        </w:rPr>
        <w:t xml:space="preserve">I planen skal derfor hver fase (med tilhørende aktiviteter og oppgavebeskrivelser) vise/skissere ansvarsfordeling, eksempelvis gjennom en ansvarsmatrise, hvilket omfang og ressurspådrag som kreves både av Leverandøren og Kunden, samt nødvendige roller og kompetanser fra hver av Partene. </w:t>
      </w:r>
    </w:p>
    <w:p w14:paraId="319821FD" w14:textId="77777777" w:rsidR="003C5799" w:rsidRPr="001336BA" w:rsidRDefault="003C5799" w:rsidP="003C5799">
      <w:pPr>
        <w:rPr>
          <w:color w:val="000000" w:themeColor="text1"/>
        </w:rPr>
      </w:pPr>
    </w:p>
    <w:p w14:paraId="345CA52D" w14:textId="77777777" w:rsidR="003C5799" w:rsidRPr="001336BA" w:rsidRDefault="003C5799" w:rsidP="003C5799">
      <w:pPr>
        <w:rPr>
          <w:color w:val="000000" w:themeColor="text1"/>
        </w:rPr>
      </w:pPr>
      <w:r w:rsidRPr="001336BA">
        <w:rPr>
          <w:color w:val="000000" w:themeColor="text1"/>
        </w:rPr>
        <w:t xml:space="preserve">Planen bør tydeliggjøre hvilke områder Leverandør kan levere på, men også områder Leverandør ikke har kompetanse, kapasitet eller mulighet til å levere på. </w:t>
      </w:r>
    </w:p>
    <w:p w14:paraId="61398703" w14:textId="77777777" w:rsidR="003C5799" w:rsidRPr="001336BA" w:rsidRDefault="003C5799" w:rsidP="003C5799">
      <w:pPr>
        <w:pStyle w:val="Overskrift2"/>
        <w:rPr>
          <w:color w:val="000000" w:themeColor="text1"/>
        </w:rPr>
      </w:pPr>
      <w:r w:rsidRPr="001336BA">
        <w:rPr>
          <w:color w:val="000000" w:themeColor="text1"/>
        </w:rPr>
        <w:t>Avtalens punkt 3.2 Leveransefrist og leveransemelding</w:t>
      </w:r>
    </w:p>
    <w:p w14:paraId="76FD6BDB" w14:textId="77777777" w:rsidR="003C5799" w:rsidRPr="001336BA" w:rsidRDefault="003C5799" w:rsidP="003C5799">
      <w:pPr>
        <w:rPr>
          <w:i/>
          <w:iCs/>
          <w:color w:val="000000" w:themeColor="text1"/>
        </w:rPr>
      </w:pPr>
      <w:r w:rsidRPr="001336BA">
        <w:rPr>
          <w:i/>
          <w:iCs/>
          <w:color w:val="000000" w:themeColor="text1"/>
        </w:rPr>
        <w:t>Leveransefrist vil bli inntatt i kontrakt etter signering.</w:t>
      </w:r>
    </w:p>
    <w:p w14:paraId="516A0314" w14:textId="77777777" w:rsidR="004C6FA1" w:rsidRPr="001336BA" w:rsidRDefault="004C6FA1" w:rsidP="003C5799">
      <w:pPr>
        <w:rPr>
          <w:i/>
          <w:iCs/>
          <w:color w:val="000000" w:themeColor="text1"/>
        </w:rPr>
      </w:pPr>
    </w:p>
    <w:p w14:paraId="731FB4BB" w14:textId="77777777" w:rsidR="003C5799" w:rsidRPr="001336BA" w:rsidRDefault="003C5799" w:rsidP="003C5799">
      <w:pPr>
        <w:pStyle w:val="Overskrift1"/>
        <w:rPr>
          <w:rFonts w:ascii="Cambria" w:hAnsi="Cambria" w:cs="Times New Roman"/>
          <w:b/>
          <w:bCs/>
          <w:color w:val="000000" w:themeColor="text1"/>
          <w:sz w:val="26"/>
          <w:szCs w:val="26"/>
        </w:rPr>
      </w:pPr>
      <w:r w:rsidRPr="001336BA">
        <w:rPr>
          <w:rFonts w:ascii="Cambria" w:hAnsi="Cambria" w:cs="Times New Roman"/>
          <w:b/>
          <w:bCs/>
          <w:color w:val="000000" w:themeColor="text1"/>
          <w:sz w:val="26"/>
          <w:szCs w:val="26"/>
        </w:rPr>
        <w:t>Avtalens punkt 3.3 Godkjenningsprøve og leveringsdag</w:t>
      </w:r>
    </w:p>
    <w:p w14:paraId="226553A9" w14:textId="77777777" w:rsidR="003C5799" w:rsidRPr="001336BA" w:rsidRDefault="003C5799" w:rsidP="003C5799">
      <w:pPr>
        <w:rPr>
          <w:color w:val="000000" w:themeColor="text1"/>
        </w:rPr>
      </w:pPr>
      <w:r w:rsidRPr="001336BA">
        <w:rPr>
          <w:color w:val="000000" w:themeColor="text1"/>
        </w:rPr>
        <w:t>Kunden krever at systemet er klart for testing/godkjenningsperiode i 30 dager fra leveringsdato.</w:t>
      </w:r>
    </w:p>
    <w:p w14:paraId="24473943" w14:textId="77777777" w:rsidR="003C5799" w:rsidRPr="001336BA" w:rsidRDefault="003C5799" w:rsidP="003C5799">
      <w:pPr>
        <w:pStyle w:val="Overskrift2"/>
        <w:tabs>
          <w:tab w:val="left" w:pos="142"/>
        </w:tabs>
        <w:rPr>
          <w:color w:val="000000" w:themeColor="text1"/>
        </w:rPr>
      </w:pPr>
      <w:bookmarkStart w:id="1" w:name="_Hlk195172228"/>
      <w:r w:rsidRPr="001336BA">
        <w:rPr>
          <w:color w:val="000000" w:themeColor="text1"/>
        </w:rPr>
        <w:t>Avtalens punkt 3.4 Dokumentasjon og opplæring</w:t>
      </w:r>
    </w:p>
    <w:bookmarkEnd w:id="1"/>
    <w:p w14:paraId="5B6C8206" w14:textId="77777777" w:rsidR="003C5799" w:rsidRPr="001336BA" w:rsidRDefault="003C5799" w:rsidP="003C5799">
      <w:pPr>
        <w:rPr>
          <w:color w:val="000000" w:themeColor="text1"/>
        </w:rPr>
      </w:pPr>
      <w:r w:rsidRPr="001336BA">
        <w:rPr>
          <w:color w:val="000000" w:themeColor="text1"/>
        </w:rPr>
        <w:t>Dokumentasjonen skal foreligge senest 14 dager før godkjenningsprøven, slik at opplæring kan gjennomføres i dagene frem til godkjenningsprøven.</w:t>
      </w:r>
    </w:p>
    <w:p w14:paraId="6CC51358" w14:textId="77777777" w:rsidR="003C5799" w:rsidRPr="001336BA" w:rsidRDefault="003C5799" w:rsidP="003C5799">
      <w:pPr>
        <w:rPr>
          <w:color w:val="000000" w:themeColor="text1"/>
        </w:rPr>
      </w:pPr>
    </w:p>
    <w:p w14:paraId="5F83F7C6" w14:textId="77777777" w:rsidR="003C5799" w:rsidRPr="001336BA" w:rsidRDefault="003C5799" w:rsidP="003C5799">
      <w:pPr>
        <w:keepNext/>
        <w:keepLines/>
        <w:tabs>
          <w:tab w:val="left" w:pos="142"/>
        </w:tabs>
        <w:spacing w:before="160" w:after="80" w:line="259" w:lineRule="auto"/>
        <w:outlineLvl w:val="1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1336BA">
        <w:rPr>
          <w:rFonts w:ascii="Cambria" w:hAnsi="Cambria"/>
          <w:b/>
          <w:bCs/>
          <w:color w:val="000000" w:themeColor="text1"/>
          <w:sz w:val="26"/>
          <w:szCs w:val="26"/>
        </w:rPr>
        <w:lastRenderedPageBreak/>
        <w:t xml:space="preserve">Avtalens punkt 9.2.3 Dagbot ved forsinkelse </w:t>
      </w:r>
    </w:p>
    <w:p w14:paraId="64C55AD8" w14:textId="77777777" w:rsidR="003C5799" w:rsidRPr="001336BA" w:rsidRDefault="003C5799" w:rsidP="003C5799">
      <w:pPr>
        <w:rPr>
          <w:color w:val="000000" w:themeColor="text1"/>
        </w:rPr>
      </w:pPr>
      <w:r w:rsidRPr="001336BA">
        <w:rPr>
          <w:color w:val="000000" w:themeColor="text1"/>
        </w:rPr>
        <w:t>Dagboten utgjør 0,15 prosent av det avtalte vederlaget for betalingsmilepæl 3 i Bilag 6 (80 % av den totale kostnaden for etableringsfasen).</w:t>
      </w:r>
    </w:p>
    <w:p w14:paraId="4297A304" w14:textId="43DA2A6A" w:rsidR="00BE1B10" w:rsidRPr="001336BA" w:rsidRDefault="00BE1B10" w:rsidP="002C0521">
      <w:pPr>
        <w:rPr>
          <w:color w:val="000000" w:themeColor="text1"/>
        </w:rPr>
      </w:pPr>
    </w:p>
    <w:sectPr w:rsidR="00BE1B10" w:rsidRPr="001336BA" w:rsidSect="009D1FD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07692" w14:textId="77777777" w:rsidR="001E4FC7" w:rsidRDefault="001E4FC7" w:rsidP="00EE6CD2">
      <w:r>
        <w:separator/>
      </w:r>
    </w:p>
  </w:endnote>
  <w:endnote w:type="continuationSeparator" w:id="0">
    <w:p w14:paraId="15E425FF" w14:textId="77777777" w:rsidR="001E4FC7" w:rsidRDefault="001E4FC7" w:rsidP="00EE6CD2">
      <w:r>
        <w:continuationSeparator/>
      </w:r>
    </w:p>
  </w:endnote>
  <w:endnote w:type="continuationNotice" w:id="1">
    <w:p w14:paraId="46FA6AFB" w14:textId="77777777" w:rsidR="001E4FC7" w:rsidRDefault="001E4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222C3" w14:textId="77777777" w:rsidR="001E4FC7" w:rsidRDefault="001E4FC7" w:rsidP="00EE6CD2">
      <w:r>
        <w:separator/>
      </w:r>
    </w:p>
  </w:footnote>
  <w:footnote w:type="continuationSeparator" w:id="0">
    <w:p w14:paraId="07174324" w14:textId="77777777" w:rsidR="001E4FC7" w:rsidRDefault="001E4FC7" w:rsidP="00EE6CD2">
      <w:r>
        <w:continuationSeparator/>
      </w:r>
    </w:p>
  </w:footnote>
  <w:footnote w:type="continuationNotice" w:id="1">
    <w:p w14:paraId="5C9D59A2" w14:textId="77777777" w:rsidR="001E4FC7" w:rsidRDefault="001E4F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68149E24" w:rsidR="007053CC" w:rsidRDefault="007053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000739071">
    <w:abstractNumId w:val="1"/>
  </w:num>
  <w:num w:numId="2" w16cid:durableId="1945189234">
    <w:abstractNumId w:val="0"/>
  </w:num>
  <w:num w:numId="3" w16cid:durableId="1367100418">
    <w:abstractNumId w:val="21"/>
  </w:num>
  <w:num w:numId="4" w16cid:durableId="16545540">
    <w:abstractNumId w:val="1"/>
  </w:num>
  <w:num w:numId="5" w16cid:durableId="2055229225">
    <w:abstractNumId w:val="3"/>
  </w:num>
  <w:num w:numId="6" w16cid:durableId="1486121225">
    <w:abstractNumId w:val="23"/>
  </w:num>
  <w:num w:numId="7" w16cid:durableId="1323041478">
    <w:abstractNumId w:val="10"/>
  </w:num>
  <w:num w:numId="8" w16cid:durableId="1019552810">
    <w:abstractNumId w:val="6"/>
  </w:num>
  <w:num w:numId="9" w16cid:durableId="1144156837">
    <w:abstractNumId w:val="5"/>
  </w:num>
  <w:num w:numId="10" w16cid:durableId="330107465">
    <w:abstractNumId w:val="2"/>
  </w:num>
  <w:num w:numId="11" w16cid:durableId="192041808">
    <w:abstractNumId w:val="12"/>
  </w:num>
  <w:num w:numId="12" w16cid:durableId="464734037">
    <w:abstractNumId w:val="8"/>
  </w:num>
  <w:num w:numId="13" w16cid:durableId="842628122">
    <w:abstractNumId w:val="17"/>
  </w:num>
  <w:num w:numId="14" w16cid:durableId="856695404">
    <w:abstractNumId w:val="20"/>
  </w:num>
  <w:num w:numId="15" w16cid:durableId="1246500026">
    <w:abstractNumId w:val="16"/>
  </w:num>
  <w:num w:numId="16" w16cid:durableId="1503353263">
    <w:abstractNumId w:val="11"/>
  </w:num>
  <w:num w:numId="17" w16cid:durableId="1998073838">
    <w:abstractNumId w:val="14"/>
  </w:num>
  <w:num w:numId="18" w16cid:durableId="4483413">
    <w:abstractNumId w:val="15"/>
  </w:num>
  <w:num w:numId="19" w16cid:durableId="1449229670">
    <w:abstractNumId w:val="4"/>
  </w:num>
  <w:num w:numId="20" w16cid:durableId="275910005">
    <w:abstractNumId w:val="19"/>
  </w:num>
  <w:num w:numId="21" w16cid:durableId="1510872739">
    <w:abstractNumId w:val="18"/>
  </w:num>
  <w:num w:numId="22" w16cid:durableId="932470966">
    <w:abstractNumId w:val="22"/>
  </w:num>
  <w:num w:numId="23" w16cid:durableId="190535423">
    <w:abstractNumId w:val="9"/>
  </w:num>
  <w:num w:numId="24" w16cid:durableId="1268735921">
    <w:abstractNumId w:val="7"/>
  </w:num>
  <w:num w:numId="25" w16cid:durableId="14559050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3EC5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B4028"/>
    <w:rsid w:val="000C26EA"/>
    <w:rsid w:val="000D1269"/>
    <w:rsid w:val="000D21A1"/>
    <w:rsid w:val="000D2C52"/>
    <w:rsid w:val="000D7CA2"/>
    <w:rsid w:val="000E12B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36BA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4FC7"/>
    <w:rsid w:val="001E556E"/>
    <w:rsid w:val="00205EB9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691F"/>
    <w:rsid w:val="0027696E"/>
    <w:rsid w:val="0028307D"/>
    <w:rsid w:val="00291F31"/>
    <w:rsid w:val="00292FBF"/>
    <w:rsid w:val="002978B2"/>
    <w:rsid w:val="002A3CAC"/>
    <w:rsid w:val="002A59C4"/>
    <w:rsid w:val="002A6AC9"/>
    <w:rsid w:val="002B1623"/>
    <w:rsid w:val="002B3856"/>
    <w:rsid w:val="002C0521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4AD"/>
    <w:rsid w:val="003A7E1F"/>
    <w:rsid w:val="003B01A8"/>
    <w:rsid w:val="003B3A16"/>
    <w:rsid w:val="003B7B78"/>
    <w:rsid w:val="003C035B"/>
    <w:rsid w:val="003C4080"/>
    <w:rsid w:val="003C42FD"/>
    <w:rsid w:val="003C5799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21DD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C6FA1"/>
    <w:rsid w:val="004D0EAE"/>
    <w:rsid w:val="004D2153"/>
    <w:rsid w:val="004E42B1"/>
    <w:rsid w:val="004E4F4C"/>
    <w:rsid w:val="004F09D4"/>
    <w:rsid w:val="004F1740"/>
    <w:rsid w:val="004F1838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41E1"/>
    <w:rsid w:val="00540AC5"/>
    <w:rsid w:val="00541051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52F7"/>
    <w:rsid w:val="005B16AF"/>
    <w:rsid w:val="005B1C38"/>
    <w:rsid w:val="005B451A"/>
    <w:rsid w:val="005B5174"/>
    <w:rsid w:val="005B7755"/>
    <w:rsid w:val="005C054A"/>
    <w:rsid w:val="005C154E"/>
    <w:rsid w:val="005C2A75"/>
    <w:rsid w:val="005C6CA4"/>
    <w:rsid w:val="005D1537"/>
    <w:rsid w:val="005D22F8"/>
    <w:rsid w:val="005D679F"/>
    <w:rsid w:val="005D7002"/>
    <w:rsid w:val="005E3E85"/>
    <w:rsid w:val="005E5B2D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B667C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37229"/>
    <w:rsid w:val="0084032F"/>
    <w:rsid w:val="00842FDD"/>
    <w:rsid w:val="0086349C"/>
    <w:rsid w:val="00863C68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064"/>
    <w:rsid w:val="00A07AF6"/>
    <w:rsid w:val="00A15955"/>
    <w:rsid w:val="00A17215"/>
    <w:rsid w:val="00A17989"/>
    <w:rsid w:val="00A17B18"/>
    <w:rsid w:val="00A2181C"/>
    <w:rsid w:val="00A25FE5"/>
    <w:rsid w:val="00A27926"/>
    <w:rsid w:val="00A27F0B"/>
    <w:rsid w:val="00A31132"/>
    <w:rsid w:val="00A334F8"/>
    <w:rsid w:val="00A358AC"/>
    <w:rsid w:val="00A47734"/>
    <w:rsid w:val="00A52868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3036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6A60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1AC1"/>
    <w:rsid w:val="00D07FAB"/>
    <w:rsid w:val="00D10514"/>
    <w:rsid w:val="00D13400"/>
    <w:rsid w:val="00D14231"/>
    <w:rsid w:val="00D147B6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5972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234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77B1F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4839"/>
    <w:rsid w:val="00FE5BE4"/>
    <w:rsid w:val="00FE732F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link w:val="IngenmellomromTegn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genmellomromTegn">
    <w:name w:val="Ingen mellomrom Tegn"/>
    <w:link w:val="Ingenmellomrom"/>
    <w:uiPriority w:val="1"/>
    <w:rsid w:val="00837229"/>
    <w:rPr>
      <w:rFonts w:ascii="Arial" w:hAnsi="Arial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837229"/>
    <w:pPr>
      <w:spacing w:before="210"/>
      <w:jc w:val="both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0B8AE11127A49A59E83A0DD0C7614" ma:contentTypeVersion="4" ma:contentTypeDescription="Create a new document." ma:contentTypeScope="" ma:versionID="c0bb97c49f39d5e4d3f4822b8dd66111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ee43e18d87aabd11ca3826841aec871e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A9BF2-66D7-4CD3-9C2D-EC734EBE9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dc1c-8768-4913-9471-33ac159b2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3FD1AF-DEBC-4AD6-9ED9-80198ECF6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4F25ED-98A4-4D71-98C3-C0AF52F96A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2685</Characters>
  <Application>Microsoft Office Word</Application>
  <DocSecurity>0</DocSecurity>
  <Lines>170</Lines>
  <Paragraphs>53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2025-08-11T10:38:00Z</dcterms:created>
  <dcterms:modified xsi:type="dcterms:W3CDTF">2026-01-23T08:45:00Z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docLang">
    <vt:lpwstr>nb</vt:lpwstr>
  </property>
</Properties>
</file>